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隶书"/>
          <w:sz w:val="28"/>
          <w:szCs w:val="28"/>
        </w:rPr>
        <w:t>第五</w:t>
      </w:r>
      <w:bookmarkStart w:id="0" w:name="_GoBack"/>
      <w:bookmarkEnd w:id="0"/>
      <w:r>
        <w:rPr>
          <w:rFonts w:eastAsia="隶书"/>
          <w:sz w:val="28"/>
          <w:szCs w:val="28"/>
        </w:rPr>
        <w:t>单元达标检测卷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</w:t>
      </w:r>
      <w:r>
        <w:rPr>
          <w:rFonts w:hint="eastAsia" w:ascii="Times New Roman" w:hAnsi="Times New Roman" w:eastAsia="黑体" w:cs="Times New Roman"/>
          <w:sz w:val="28"/>
          <w:szCs w:val="28"/>
        </w:rPr>
        <w:t>用</w:t>
      </w:r>
      <w:r>
        <w:rPr>
          <w:rFonts w:ascii="Times New Roman" w:hAnsi="Times New Roman" w:cs="Times New Roman"/>
          <w:sz w:val="28"/>
          <w:szCs w:val="28"/>
        </w:rPr>
        <w:t>(36分)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一、按要求完成练习。(15分)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．给加点字选择正确的读音，用</w:t>
      </w:r>
      <w:r>
        <w:rPr>
          <w:rFonts w:hAnsi="宋体" w:cs="Times New Roman"/>
          <w:sz w:val="28"/>
          <w:szCs w:val="28"/>
        </w:rPr>
        <w:t>“√”</w:t>
      </w:r>
      <w:r>
        <w:rPr>
          <w:rFonts w:ascii="Times New Roman" w:hAnsi="Times New Roman" w:cs="Times New Roman"/>
          <w:sz w:val="28"/>
          <w:szCs w:val="28"/>
        </w:rPr>
        <w:t>标出。(6分)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em w:val="underDot"/>
        </w:rPr>
        <w:t>苞</w:t>
      </w:r>
      <w:r>
        <w:rPr>
          <w:rFonts w:ascii="Times New Roman" w:hAnsi="Times New Roman" w:cs="Times New Roman"/>
          <w:sz w:val="28"/>
          <w:szCs w:val="28"/>
        </w:rPr>
        <w:t>(bāo　pāo)蕾　　　　</w:t>
      </w:r>
      <w:r>
        <w:rPr>
          <w:rFonts w:ascii="Times New Roman" w:hAnsi="Times New Roman" w:cs="Times New Roman"/>
          <w:sz w:val="28"/>
          <w:szCs w:val="28"/>
          <w:em w:val="underDot"/>
        </w:rPr>
        <w:t>痱</w:t>
      </w:r>
      <w:r>
        <w:rPr>
          <w:rFonts w:ascii="Times New Roman" w:hAnsi="Times New Roman" w:cs="Times New Roman"/>
          <w:sz w:val="28"/>
          <w:szCs w:val="28"/>
        </w:rPr>
        <w:t>(fēi　fèi)子　　　</w:t>
      </w:r>
      <w:r>
        <w:rPr>
          <w:rFonts w:ascii="Times New Roman" w:hAnsi="Times New Roman" w:cs="Times New Roman"/>
          <w:sz w:val="28"/>
          <w:szCs w:val="28"/>
          <w:em w:val="underDot"/>
        </w:rPr>
        <w:t>焖</w:t>
      </w:r>
      <w:r>
        <w:rPr>
          <w:rFonts w:ascii="Times New Roman" w:hAnsi="Times New Roman" w:cs="Times New Roman"/>
          <w:sz w:val="28"/>
          <w:szCs w:val="28"/>
        </w:rPr>
        <w:t>(mēn　mèn)米饭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em w:val="underDot"/>
        </w:rPr>
        <w:t>拟</w:t>
      </w:r>
      <w:r>
        <w:rPr>
          <w:rFonts w:ascii="Times New Roman" w:hAnsi="Times New Roman" w:cs="Times New Roman"/>
          <w:sz w:val="28"/>
          <w:szCs w:val="28"/>
        </w:rPr>
        <w:t xml:space="preserve">(nǐ　lǐ)订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em w:val="underDot"/>
        </w:rPr>
        <w:t>喷</w:t>
      </w:r>
      <w:r>
        <w:rPr>
          <w:rFonts w:ascii="Times New Roman" w:hAnsi="Times New Roman" w:cs="Times New Roman"/>
          <w:sz w:val="28"/>
          <w:szCs w:val="28"/>
        </w:rPr>
        <w:t>(pēn　p</w:t>
      </w:r>
      <w:r>
        <w:rPr>
          <w:rFonts w:hint="eastAsia" w:ascii="Times New Roman" w:hAnsi="Times New Roman" w:cs="Times New Roman"/>
          <w:sz w:val="28"/>
          <w:szCs w:val="28"/>
        </w:rPr>
        <w:t>è</w:t>
      </w:r>
      <w:r>
        <w:rPr>
          <w:rFonts w:ascii="Times New Roman" w:hAnsi="Times New Roman" w:cs="Times New Roman"/>
          <w:sz w:val="28"/>
          <w:szCs w:val="28"/>
        </w:rPr>
        <w:t xml:space="preserve">n)泉 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山</w:t>
      </w:r>
      <w:r>
        <w:rPr>
          <w:rFonts w:ascii="Times New Roman" w:hAnsi="Times New Roman" w:cs="Times New Roman"/>
          <w:sz w:val="28"/>
          <w:szCs w:val="28"/>
          <w:em w:val="underDot"/>
        </w:rPr>
        <w:t>坳</w:t>
      </w:r>
      <w:r>
        <w:rPr>
          <w:rFonts w:ascii="Times New Roman" w:hAnsi="Times New Roman" w:cs="Times New Roman"/>
          <w:sz w:val="28"/>
          <w:szCs w:val="28"/>
        </w:rPr>
        <w:t>(āo　ào)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．选择题。</w:t>
      </w:r>
      <w:r>
        <w:rPr>
          <w:rFonts w:ascii="Times New Roman" w:hAnsi="Times New Roman" w:eastAsia="仿宋_GB2312" w:cs="Times New Roman"/>
          <w:sz w:val="28"/>
          <w:szCs w:val="28"/>
        </w:rPr>
        <w:t>(请将正确答案对应的字母填在括号里)</w:t>
      </w:r>
      <w:r>
        <w:rPr>
          <w:rFonts w:ascii="Times New Roman" w:hAnsi="Times New Roman" w:cs="Times New Roman"/>
          <w:sz w:val="28"/>
          <w:szCs w:val="28"/>
        </w:rPr>
        <w:t>(9分)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(1)下列词语书写全都正确的一项是(　　)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A．高梁　甘蔗　苔藓　　　　　 　B．收割　逢隙　酱油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C．袖筒　嘟囊　喧闹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D．油锅　嘴唇　蹦出来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(2)下列汉字属于同音字的一项是(　　)</w:t>
      </w:r>
    </w:p>
    <w:p>
      <w:pPr>
        <w:pStyle w:val="2"/>
        <w:ind w:firstLine="848" w:firstLineChars="303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A．轨 鬼 诡　　　B．腥 兴 </w:t>
      </w:r>
      <w:r>
        <w:rPr>
          <w:rFonts w:hint="eastAsia" w:ascii="Times New Roman" w:hAnsi="Times New Roman" w:cs="Times New Roman"/>
          <w:sz w:val="28"/>
          <w:szCs w:val="28"/>
        </w:rPr>
        <w:t>欣　　　　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酥 窣 宿　　　D．瑙 脑 娆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(3)下列词语构词方式不同的一项是(　　)</w:t>
      </w:r>
    </w:p>
    <w:p>
      <w:pPr>
        <w:pStyle w:val="2"/>
        <w:ind w:firstLine="848" w:firstLineChars="303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A．黑白　成败　多少  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B．小心翼翼　飘飘洒洒　千里迢迢</w:t>
      </w:r>
    </w:p>
    <w:p>
      <w:pPr>
        <w:pStyle w:val="2"/>
        <w:ind w:firstLine="848" w:firstLineChars="303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C．凉冰冰　热腾腾　红彤彤  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D．胆小如鼠　骨瘦如柴　情深似海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(4)依次填入下列横线处的词语恰当的一项是(　　)</w:t>
      </w:r>
    </w:p>
    <w:p>
      <w:pPr>
        <w:pStyle w:val="2"/>
        <w:ind w:firstLine="848" w:firstLineChars="303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______如兄弟　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________如朋友　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________如家人　　________如知己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A．情同手足　　　亲密</w:t>
      </w:r>
      <w:r>
        <w:rPr>
          <w:rFonts w:hint="eastAsia" w:ascii="Times New Roman" w:hAnsi="Times New Roman" w:cs="Times New Roman"/>
          <w:sz w:val="28"/>
          <w:szCs w:val="28"/>
        </w:rPr>
        <w:t>无间　　　不分彼此　　　心心相印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情同手足　　　不分彼此　　　心心相印　　　亲密无间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C．亲密无间　　　心心相印　　　情同手足　　　不分彼此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D．情同手足　　　亲密无间　　　心心相印　　　不分彼此</w:t>
      </w:r>
    </w:p>
    <w:p>
      <w:pPr>
        <w:pStyle w:val="2"/>
        <w:ind w:left="849" w:leftChars="267" w:hanging="288" w:hangingChars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(5)下列词语中的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直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理直气壮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中的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直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意思相同的一项是(　　)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A．是非曲直 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B．直起腰来 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C．心直口快 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D．直通北京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(6)下列句子不是比喻句的一项是(　　)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A．爸爸仿佛不认识我似的瞪了我好一会儿。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B．开放的花朵，仿佛姑娘美丽的笑脸。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弟弟成天在泥地上玩耍，成了一只泥猴。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D．放眼望去，一望无际的草地成了巨大的绿毯。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(7)依次填入下列句中横线处的词语恰当的一项是(　　)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我跑到窗前，不住地朝街上____着。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我醒来时，白昼的那只硕大无朋的独眼向我______。</w:t>
      </w:r>
    </w:p>
    <w:p>
      <w:pPr>
        <w:pStyle w:val="2"/>
        <w:ind w:left="1133" w:leftChars="404" w:hanging="285" w:hangingChars="102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>五位壮士屹立在狼牙山顶峰，______着群众和部队主力远去的方向。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④</w:t>
      </w:r>
      <w:r>
        <w:rPr>
          <w:rFonts w:ascii="Times New Roman" w:hAnsi="Times New Roman" w:cs="Times New Roman"/>
          <w:sz w:val="28"/>
          <w:szCs w:val="28"/>
        </w:rPr>
        <w:t>三十万人一齐脱帽肃立，一齐抬起头，______这鲜红的国旗。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A．瞻仰　凝视　眺望　张望  B．张望　凝</w:t>
      </w:r>
      <w:r>
        <w:rPr>
          <w:rFonts w:hint="eastAsia" w:ascii="Times New Roman" w:hAnsi="Times New Roman" w:cs="Times New Roman"/>
          <w:sz w:val="28"/>
          <w:szCs w:val="28"/>
        </w:rPr>
        <w:t>视　眺望　瞻仰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眺望　凝视　瞻仰　张望  D．张望　眺望　凝视　瞻仰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(8)下列句子没有语病的一项是(　　)</w:t>
      </w:r>
    </w:p>
    <w:p>
      <w:pPr>
        <w:pStyle w:val="2"/>
        <w:ind w:firstLine="848" w:firstLineChars="303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A．老马常常沉浸在过去的往事里。  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B．我们要继承和发扬先辈的革命事业。</w:t>
      </w:r>
    </w:p>
    <w:p>
      <w:pPr>
        <w:pStyle w:val="2"/>
        <w:ind w:firstLine="848" w:firstLineChars="303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C．通过老师的引导，使他对科学发生了兴趣。  　　　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D．大坝挡住河水，水库形成了。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(9)选段是围绕第(　　)句话写的。</w:t>
      </w:r>
    </w:p>
    <w:p>
      <w:pPr>
        <w:pStyle w:val="2"/>
        <w:ind w:left="850" w:leftChars="405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hAnsi="宋体" w:eastAsia="楷体_GB2312" w:cs="Times New Roman"/>
          <w:sz w:val="28"/>
          <w:szCs w:val="28"/>
        </w:rPr>
        <w:t>①</w:t>
      </w:r>
      <w:r>
        <w:rPr>
          <w:rFonts w:ascii="Times New Roman" w:hAnsi="Times New Roman" w:eastAsia="楷体_GB2312" w:cs="Times New Roman"/>
          <w:sz w:val="28"/>
          <w:szCs w:val="28"/>
        </w:rPr>
        <w:t>鲁迅的书桌上刻着一个小小的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早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字。</w:t>
      </w:r>
      <w:r>
        <w:rPr>
          <w:rFonts w:hAnsi="宋体" w:eastAsia="楷体_GB2312" w:cs="Times New Roman"/>
          <w:sz w:val="28"/>
          <w:szCs w:val="28"/>
        </w:rPr>
        <w:t>②</w:t>
      </w:r>
      <w:r>
        <w:rPr>
          <w:rFonts w:ascii="Times New Roman" w:hAnsi="Times New Roman" w:eastAsia="楷体_GB2312" w:cs="Times New Roman"/>
          <w:sz w:val="28"/>
          <w:szCs w:val="28"/>
        </w:rPr>
        <w:t>这个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早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字有一段来历。</w:t>
      </w:r>
      <w:r>
        <w:rPr>
          <w:rFonts w:hAnsi="宋体" w:eastAsia="楷体_GB2312" w:cs="Times New Roman"/>
          <w:sz w:val="28"/>
          <w:szCs w:val="28"/>
        </w:rPr>
        <w:t>③</w:t>
      </w:r>
      <w:r>
        <w:rPr>
          <w:rFonts w:ascii="Times New Roman" w:hAnsi="Times New Roman" w:eastAsia="楷体_GB2312" w:cs="Times New Roman"/>
          <w:sz w:val="28"/>
          <w:szCs w:val="28"/>
        </w:rPr>
        <w:t>鲁迅的父亲害了病。</w:t>
      </w:r>
      <w:r>
        <w:rPr>
          <w:rFonts w:hAnsi="宋体" w:eastAsia="楷体_GB2312" w:cs="Times New Roman"/>
          <w:sz w:val="28"/>
          <w:szCs w:val="28"/>
        </w:rPr>
        <w:t>④</w:t>
      </w:r>
      <w:r>
        <w:rPr>
          <w:rFonts w:ascii="Times New Roman" w:hAnsi="Times New Roman" w:eastAsia="楷体_GB2312" w:cs="Times New Roman"/>
          <w:sz w:val="28"/>
          <w:szCs w:val="28"/>
        </w:rPr>
        <w:t>鲁迅一面上书塾读书，一面帮母亲料理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家务。</w:t>
      </w:r>
      <w:r>
        <w:rPr>
          <w:rFonts w:hint="eastAsia" w:hAnsi="宋体" w:eastAsia="楷体_GB2312" w:cs="Times New Roman"/>
          <w:sz w:val="28"/>
          <w:szCs w:val="28"/>
        </w:rPr>
        <w:t>⑤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有一天，鲁迅上学迟到了。</w:t>
      </w:r>
      <w:r>
        <w:rPr>
          <w:rFonts w:hint="eastAsia" w:hAnsi="宋体" w:eastAsia="楷体_GB2312" w:cs="Times New Roman"/>
          <w:sz w:val="28"/>
          <w:szCs w:val="28"/>
        </w:rPr>
        <w:t>⑥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教书认真的寿镜吾老先生严厉地对他说：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以后要早到！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hAnsi="宋体" w:eastAsia="楷体_GB2312" w:cs="Times New Roman"/>
          <w:sz w:val="28"/>
          <w:szCs w:val="28"/>
        </w:rPr>
        <w:t>⑦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鲁迅默默地回到自己的座位上，就在那张旧书桌上刻了一个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早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字，也把一个坚定的信念深深地刻在心里。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</w:t>
      </w: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B．</w:t>
      </w: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C．</w:t>
      </w:r>
      <w:r>
        <w:rPr>
          <w:rFonts w:hAnsi="宋体" w:cs="Times New Roman"/>
          <w:sz w:val="28"/>
          <w:szCs w:val="28"/>
        </w:rPr>
        <w:t>⑤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D．</w:t>
      </w:r>
      <w:r>
        <w:rPr>
          <w:rFonts w:hAnsi="宋体" w:cs="Times New Roman"/>
          <w:sz w:val="28"/>
          <w:szCs w:val="28"/>
        </w:rPr>
        <w:t>⑥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二、读拼音，写词语。(5分)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tái　xiǎn　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yàn　yǔ　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dǒu　peng　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pù　bù　　suō　xiǎo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　　　　)　</w:t>
      </w:r>
      <w:r>
        <w:rPr>
          <w:rFonts w:hint="eastAsia" w:ascii="Times New Roman" w:hAnsi="Times New Roman" w:cs="Times New Roman"/>
          <w:sz w:val="28"/>
          <w:szCs w:val="28"/>
        </w:rPr>
        <w:t>(　　　　)　(　　　　)　(　　　　)　(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三、按要求完成句子练习。(8分)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．在这场地震中，教室里的三个孩子在老师的保护下没有受伤。</w:t>
      </w:r>
      <w:r>
        <w:rPr>
          <w:rFonts w:ascii="Times New Roman" w:hAnsi="Times New Roman" w:eastAsia="仿宋_GB2312" w:cs="Times New Roman"/>
          <w:sz w:val="28"/>
          <w:szCs w:val="28"/>
        </w:rPr>
        <w:t>(调换语序，保持意思不变)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．夏天是万物迅速生长的季节。</w:t>
      </w:r>
      <w:r>
        <w:rPr>
          <w:rFonts w:ascii="Times New Roman" w:hAnsi="Times New Roman" w:eastAsia="仿宋_GB2312" w:cs="Times New Roman"/>
          <w:sz w:val="28"/>
          <w:szCs w:val="28"/>
        </w:rPr>
        <w:t>(改为反问句)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．妈妈焖上米饭，说：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我什么时候说过要炖肉？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仿宋_GB2312" w:cs="Times New Roman"/>
          <w:sz w:val="28"/>
          <w:szCs w:val="28"/>
        </w:rPr>
        <w:t>(改为转述句)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．路灯照着路旁的小杨树，小杨树上像挂满了珍珠玛瑙。</w:t>
      </w:r>
      <w:r>
        <w:rPr>
          <w:rFonts w:ascii="Times New Roman" w:hAnsi="Times New Roman" w:eastAsia="仿宋_GB2312" w:cs="Times New Roman"/>
          <w:sz w:val="28"/>
          <w:szCs w:val="28"/>
        </w:rPr>
        <w:t>(仿写比喻句)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四、判断题。(8分)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．回顾课本内容，在正确的说法后打</w:t>
      </w:r>
      <w:r>
        <w:rPr>
          <w:rFonts w:hAnsi="宋体" w:cs="Times New Roman"/>
          <w:sz w:val="28"/>
          <w:szCs w:val="28"/>
        </w:rPr>
        <w:t>“√”</w:t>
      </w:r>
      <w:r>
        <w:rPr>
          <w:rFonts w:ascii="Times New Roman" w:hAnsi="Times New Roman" w:cs="Times New Roman"/>
          <w:sz w:val="28"/>
          <w:szCs w:val="28"/>
        </w:rPr>
        <w:t>，在不正确的说法后打</w:t>
      </w:r>
      <w:r>
        <w:rPr>
          <w:rFonts w:hAnsi="宋体" w:cs="Times New Roman"/>
          <w:sz w:val="28"/>
          <w:szCs w:val="28"/>
        </w:rPr>
        <w:t>“×”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left="848" w:leftChars="203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有一天，快到家时，路边的小杨树忽然沙啦啦地喧闹起来，就像在嘻嘻地笑。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这句话表现了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我 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内心的欢喜，因为下雨了，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就可以穿新雨衣了。(　　)</w:t>
      </w:r>
    </w:p>
    <w:p>
      <w:pPr>
        <w:pStyle w:val="2"/>
        <w:ind w:left="708" w:leftChars="20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(2)谚语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处暑不出头，割谷喂老牛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说明稻谷长得太快，容易成熟。(　　)</w:t>
      </w:r>
    </w:p>
    <w:p>
      <w:pPr>
        <w:pStyle w:val="2"/>
        <w:ind w:left="708" w:leftChars="20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(3)《小站》一文处处围绕小站的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小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来写，字里行间流露出作者对小站的喜爱之情。(　　)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(4)《爸爸的计划》主要写爸爸工作</w:t>
      </w:r>
      <w:r>
        <w:rPr>
          <w:rFonts w:hint="eastAsia" w:ascii="Times New Roman" w:hAnsi="Times New Roman" w:cs="Times New Roman"/>
          <w:sz w:val="28"/>
          <w:szCs w:val="28"/>
        </w:rPr>
        <w:t>有计划，让人敬佩。</w:t>
      </w:r>
      <w:r>
        <w:rPr>
          <w:rFonts w:ascii="Times New Roman" w:hAnsi="Times New Roman" w:cs="Times New Roman"/>
          <w:sz w:val="28"/>
          <w:szCs w:val="28"/>
        </w:rPr>
        <w:t>(　　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．下面是一位同学围绕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闲不住的奶奶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这个题目选的材料。请你判断一下，哪些材料可以用来表达中心意思，在后面的括号里打</w:t>
      </w:r>
      <w:r>
        <w:rPr>
          <w:rFonts w:hAnsi="宋体" w:cs="Times New Roman"/>
          <w:sz w:val="28"/>
          <w:szCs w:val="28"/>
        </w:rPr>
        <w:t>“√”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(1)奶奶一天到晚忙个不停，洗衣、拖地、买菜、做饭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(　　)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(2)奶奶一大早拿着剪刀去小区的花园里修剪花枝。(　　)</w:t>
      </w:r>
    </w:p>
    <w:p>
      <w:pPr>
        <w:pStyle w:val="2"/>
        <w:ind w:left="708" w:leftChars="20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(3)奶奶给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买来游泳圈，让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套好游泳圈才同意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去游泳。(　　)</w:t>
      </w:r>
    </w:p>
    <w:p>
      <w:pPr>
        <w:pStyle w:val="2"/>
        <w:ind w:left="708" w:leftChars="20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(4)奶奶生病了，身体还没恢复</w:t>
      </w:r>
      <w:r>
        <w:rPr>
          <w:rFonts w:hint="eastAsia" w:ascii="Times New Roman" w:hAnsi="Times New Roman" w:cs="Times New Roman"/>
          <w:sz w:val="28"/>
          <w:szCs w:val="28"/>
        </w:rPr>
        <w:t>好，就偷偷起来给家里的花儿浇水，给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cs="Times New Roman"/>
          <w:sz w:val="28"/>
          <w:szCs w:val="28"/>
        </w:rPr>
        <w:t>我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>缝补衣服。</w:t>
      </w:r>
      <w:r>
        <w:rPr>
          <w:rFonts w:ascii="Times New Roman" w:hAnsi="Times New Roman" w:cs="Times New Roman"/>
          <w:sz w:val="28"/>
          <w:szCs w:val="28"/>
        </w:rPr>
        <w:t>(　　)</w:t>
      </w:r>
    </w:p>
    <w:p>
      <w:pPr>
        <w:pStyle w:val="2"/>
        <w:ind w:left="708" w:leftChars="20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(5)奶奶特别爱唠叨，一会儿催促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去做作业，一会儿又叫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少吃零食。(　　)</w:t>
      </w:r>
    </w:p>
    <w:p>
      <w:pPr>
        <w:pStyle w:val="2"/>
        <w:ind w:left="708" w:leftChars="20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(6)奶奶是左邻右舍眼中的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活雷锋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，不是帮隔壁阿姨去幼儿园接小孩，就是帮人收衣服。(　　)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第二部分：阅读欣赏</w:t>
      </w:r>
      <w:r>
        <w:rPr>
          <w:rFonts w:ascii="Times New Roman" w:hAnsi="Times New Roman" w:cs="Times New Roman"/>
          <w:sz w:val="28"/>
          <w:szCs w:val="28"/>
        </w:rPr>
        <w:t>(29分)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(一)三元桥换桥梁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20世纪80年代，中国以一种独特的交通方式为世界所知。当时的中国，被称为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自行车王国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，每2人中就有1人拥有自行车。当时的中国人不会想到，局面将发生翻天覆地的变化。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北京，中国的首都，一个拥有2100万人口的巨型城市，汽车则有560万辆，如果紧密停放，可以覆盖整个城市的中心区。为了解决人们的出行问题，6条环路主干线，7000千米的城市道路，1200条公交线和18条地铁支撑起北京的公共交通。即使这样，道路仍不堪重负，这也给城市道路的养护提出苛刻的要求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三元桥，位于北京主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干道三环路上，高峰时</w:t>
      </w:r>
      <w:r>
        <w:rPr>
          <w:rFonts w:ascii="Times New Roman" w:hAnsi="Times New Roman" w:eastAsia="楷体_GB2312" w:cs="Times New Roman"/>
          <w:sz w:val="28"/>
          <w:szCs w:val="28"/>
        </w:rPr>
        <w:t>1小时就有1.3万辆车等待通行。长期的超负荷工作让整座桥面临更换。但如果按正常方式封道维修2个月，将会带来巨大的麻烦。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工程师们计划在极限时间内将旧桥梁完成更换，他们将使用一个天才的方案。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2015年11月13日23时，三元桥换梁工程启动。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不到6个小时，拆除1600吨的中央旧梁。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24个小时后，旧梁清理完毕。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两台驮梁车举起新梁，以每分钟行走1米的速度，移动60米。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70分钟后，新梁就位，浇筑混凝土，摊铺沥青。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15日18时，交通恢复。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43个小时的背后，是150个日夜的精心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准备，而周一上班的人们甚至没有注意到旧桥已换新颜。</w:t>
      </w:r>
      <w:r>
        <w:rPr>
          <w:rFonts w:ascii="Times New Roman" w:hAnsi="Times New Roman" w:eastAsia="仿宋_GB2312" w:cs="Times New Roman"/>
          <w:sz w:val="28"/>
          <w:szCs w:val="28"/>
        </w:rPr>
        <w:t>(选自央视网《超级工程</w:t>
      </w:r>
      <w:r>
        <w:rPr>
          <w:rFonts w:hAnsi="宋体" w:eastAsia="仿宋_GB2312" w:cs="Times New Roman"/>
          <w:sz w:val="28"/>
          <w:szCs w:val="28"/>
        </w:rPr>
        <w:t>Ⅱ</w:t>
      </w:r>
      <w:r>
        <w:rPr>
          <w:rFonts w:ascii="Times New Roman" w:hAnsi="Times New Roman" w:eastAsia="仿宋_GB2312" w:cs="Times New Roman"/>
          <w:sz w:val="28"/>
          <w:szCs w:val="28"/>
        </w:rPr>
        <w:t>》，有改动)</w:t>
      </w:r>
    </w:p>
    <w:p>
      <w:pPr>
        <w:pStyle w:val="2"/>
        <w:ind w:firstLine="140" w:firstLineChars="5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pacing w:val="-8"/>
          <w:sz w:val="28"/>
          <w:szCs w:val="28"/>
        </w:rPr>
        <w:t>为什么20世纪80年代的中国会被称为</w:t>
      </w:r>
      <w:r>
        <w:rPr>
          <w:rFonts w:hAnsi="宋体" w:cs="Times New Roman"/>
          <w:spacing w:val="-8"/>
          <w:sz w:val="28"/>
          <w:szCs w:val="28"/>
        </w:rPr>
        <w:t>“</w:t>
      </w:r>
      <w:r>
        <w:rPr>
          <w:rFonts w:ascii="Times New Roman" w:hAnsi="Times New Roman" w:cs="Times New Roman"/>
          <w:spacing w:val="-8"/>
          <w:sz w:val="28"/>
          <w:szCs w:val="28"/>
        </w:rPr>
        <w:t>自行车王国</w:t>
      </w:r>
      <w:r>
        <w:rPr>
          <w:rFonts w:hAnsi="宋体" w:cs="Times New Roman"/>
          <w:spacing w:val="-8"/>
          <w:sz w:val="28"/>
          <w:szCs w:val="28"/>
        </w:rPr>
        <w:t>”</w:t>
      </w:r>
      <w:r>
        <w:rPr>
          <w:rFonts w:ascii="Times New Roman" w:hAnsi="Times New Roman" w:cs="Times New Roman"/>
          <w:spacing w:val="-8"/>
          <w:sz w:val="28"/>
          <w:szCs w:val="28"/>
        </w:rPr>
        <w:t>？(　　)(2分)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A．因为当时中国只有一种交通方式。　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B．因为当时中国每个人都拥有自行车。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C．因为当时中国人主要依靠自行车出行。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D．因为当时中国生产的自行车闻名世界。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．下列哪一项能概括本文的</w:t>
      </w:r>
      <w:r>
        <w:rPr>
          <w:rFonts w:hint="eastAsia" w:ascii="Times New Roman" w:hAnsi="Times New Roman" w:cs="Times New Roman"/>
          <w:sz w:val="28"/>
          <w:szCs w:val="28"/>
        </w:rPr>
        <w:t>主要内容？(　　)(</w:t>
      </w:r>
      <w:r>
        <w:rPr>
          <w:rFonts w:ascii="Times New Roman" w:hAnsi="Times New Roman" w:cs="Times New Roman"/>
          <w:sz w:val="28"/>
          <w:szCs w:val="28"/>
        </w:rPr>
        <w:t>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A．本文主要讲北京是一个巨型城市。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B．本文主要讲北京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三元桥换桥梁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事件。</w:t>
      </w:r>
    </w:p>
    <w:p>
      <w:pPr>
        <w:pStyle w:val="2"/>
        <w:ind w:left="990" w:leftChars="266" w:hanging="431" w:hangingChars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C．本文主要讲20世纪80年代的中国人不会想到中国会发生翻天覆地的变化。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D．本文主要讲中国以一种独特的交通方式为世界所知。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．如果请你来朗读本文，你会用什么样的语气读？(　　)(2分)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A．自豪的　　　　　B．高兴的　　　 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C．伤心的　　　　　D．沮丧的</w:t>
      </w:r>
    </w:p>
    <w:p>
      <w:pPr>
        <w:pStyle w:val="2"/>
        <w:ind w:left="566" w:leftChars="67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．第2自然</w:t>
      </w:r>
      <w:r>
        <w:rPr>
          <w:rFonts w:hint="eastAsia" w:ascii="Times New Roman" w:hAnsi="Times New Roman" w:cs="Times New Roman"/>
          <w:sz w:val="28"/>
          <w:szCs w:val="28"/>
        </w:rPr>
        <w:t>段主要运用了</w:t>
      </w:r>
      <w:r>
        <w:rPr>
          <w:rFonts w:ascii="Times New Roman" w:hAnsi="Times New Roman" w:cs="Times New Roman"/>
          <w:sz w:val="28"/>
          <w:szCs w:val="28"/>
        </w:rPr>
        <w:t>__________的说明方法，主要说明：北京的交通__________，北京的道路养护____________。(3分)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．你是怎样理解本文最后一个自然段的？(3分)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(二)世界上最爱撒谎的那个人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世界上有这样一个人，在你小的时候，总是喋喋不休地告诉你，不能撒谎，撒谎的小孩会长出长鼻子。可是，你后来渐渐发现，这个教你不要撒谎的人，原来最爱撒谎。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你最爱吃的东西，注定是她最不爱吃的东西。可是，有一天你透过厨房虚掩的门发现，她在啃你啃剩的鸡翅、鸡爪。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那天你在玩风车，满房间里跑来跑去，她正扶着门框不知在看什么。你呼呼地跑过去，碰到了敞开的门，门一关一下子就将她的手夹住了，听见她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啊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的大叫一声，你吓得大哭。她用另一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只手攥着被夹的手，对你说，没事的，我不疼。她努力保持着有些难看的微笑，让你止住了哭。后来的几天里，你看到她的手肿得像小馒头。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你读初中，要住校，你舍不得离开她，她就说，谢天谢地你终于要住校了，我耳朵根儿可以清静几天了。你真以为她嫌你在家吵得慌，于是赌气头也不回就去了学校，两个星期没回家。后来，你听邻居说，你不回家，她伤心得抹眼泪呢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你读大学了，喜欢上班里的一个女生，经常给她买礼物，生活费往往花得精光。你写信回家，说要买辅导书籍，她很快就汇来了钱，说，只要是买书，我支持，我现在在村里的砖厂打工呢，活儿一点都不累。你暑假回家，见她没在家，就去砖厂找她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离着老远，你就看见了她，她推着一个装满土的独轮车，腰弯成了弓形，在吃力地上坡。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你毕业参加工作了，风风火火地忙事业，天南地北地跑业务，有时经过家乡也不回家。她偶尔给你打电话，只是说，没事没事，就是想听听你的声音。在外面好好干，家里挺好的，别挂念家。年底回家，你去邻居家串门，邻居说，你这孩子，可真狠心，她的腿摔折了，你都没回家照顾她一天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如今，你和她坐在一起时，每每看着她头上花白的头发，总想给她讲讲小木偶匹诺曹的故事。但是，现在你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也学会了撒谎，你买了贵重的东西，总是把商场贴的标签撕掉，然后告诉她，很便宜，商场大降价呢。于是，她才不会生气。你在工作上遇到了挫折，受了很大的打击，但是你给她打电话时，总是用很高兴的语气，说，我工作挺好的，你就放心吧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现在的你渐渐成了一个爱撒谎的人，和你那个爱撒谎的母亲一样。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世界上最爱撒谎的那个人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是(　　)(2分)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A．妈妈　　　　　B．奶奶　　　　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C．外婆　　　　　D．姐姐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．选文写了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世界上最爱撒谎的那个人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撒了(　　)次谎。(2分)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A．三  B．四  C．五  D．六</w:t>
      </w:r>
    </w:p>
    <w:p>
      <w:pPr>
        <w:pStyle w:val="2"/>
        <w:ind w:left="566" w:leftChars="67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．作者读初中要住校，她说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谢天谢地你终于要住校了，我耳朵根儿可以清静几天了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是因为(　　)(2分)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A．她嫌作者在家吵得慌。  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B．她嫌作者在家读书影响她休息。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C．作者因淘气常被邻居告状。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D．她怕作者舍不得离开她。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int="eastAsia" w:ascii="Times New Roman" w:hAnsi="Times New Roman" w:cs="Times New Roman"/>
          <w:sz w:val="28"/>
          <w:szCs w:val="28"/>
        </w:rPr>
        <w:t>她教育作者不能撒谎，自己却撒谎，你是怎么理解的？(</w:t>
      </w:r>
      <w:r>
        <w:rPr>
          <w:rFonts w:ascii="Times New Roman" w:hAnsi="Times New Roman" w:cs="Times New Roman"/>
          <w:sz w:val="28"/>
          <w:szCs w:val="28"/>
        </w:rPr>
        <w:t>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tabs>
          <w:tab w:val="left" w:pos="142"/>
        </w:tabs>
        <w:ind w:left="566" w:leftChars="67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离着老远，你就看见了她，她推着一个装满土的独轮车，腰弯成了弓形，在吃力地上坡。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看到这一幕，作者会怎么说？怎么做？(4分)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．请写出连续的两句歌颂母爱的古诗。(3分)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第三部分：习作表达</w:t>
      </w:r>
      <w:r>
        <w:rPr>
          <w:rFonts w:ascii="Times New Roman" w:hAnsi="Times New Roman" w:cs="Times New Roman"/>
          <w:sz w:val="28"/>
          <w:szCs w:val="28"/>
        </w:rPr>
        <w:t>(35分)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题目：________里的新鲜事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在我们的学习、生活中，每天都会发生很多新鲜事。请你从中选一件自己感兴趣的事写下来。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要求：1.把题目补充完整。</w:t>
      </w:r>
    </w:p>
    <w:p>
      <w:pPr>
        <w:ind w:firstLine="1416" w:firstLineChars="506"/>
        <w:rPr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753" w:bottom="1440" w:left="1753" w:header="851" w:footer="992" w:gutter="0"/>
          <w:cols w:space="425" w:num="1"/>
          <w:docGrid w:type="lines" w:linePitch="312" w:charSpace="0"/>
        </w:sectPr>
      </w:pPr>
      <w:r>
        <w:rPr>
          <w:sz w:val="28"/>
          <w:szCs w:val="28"/>
        </w:rPr>
        <w:t>2．把事情的过程写清楚，把重点部分写具体。</w:t>
      </w:r>
    </w:p>
    <w:p>
      <w:pPr>
        <w:ind w:firstLine="562" w:firstLineChars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第五单元达标检测卷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第一部分：积累运用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bāo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fèi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mèn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nǐ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pēn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ào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．(1)D　(2)A　(3)B　(4)A　(5)A　(6)A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(7)B　(8)D　(9)B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Times New Roman" w:hAnsi="Times New Roman" w:cs="Times New Roman"/>
          <w:sz w:val="28"/>
          <w:szCs w:val="28"/>
        </w:rPr>
        <w:t>苔藓　谚语　斗篷　瀑布　缩小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pacing w:val="6"/>
          <w:sz w:val="28"/>
          <w:szCs w:val="28"/>
        </w:rPr>
        <w:t>教室里的三个孩子在老师的保护下，在这场地震中没有受</w:t>
      </w:r>
      <w:r>
        <w:rPr>
          <w:rFonts w:ascii="Times New Roman" w:hAnsi="Times New Roman" w:cs="Times New Roman"/>
          <w:sz w:val="28"/>
          <w:szCs w:val="28"/>
        </w:rPr>
        <w:t>伤。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．夏天难道不是万物迅速生长的季节吗？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．妈妈焖上米饭，说她什么时候说过要炖肉。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．示例：晚霞美极了，像彩色的绸缎。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(2)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　(3)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(4)</w:t>
      </w:r>
      <w:r>
        <w:rPr>
          <w:rFonts w:hAnsi="宋体" w:cs="Times New Roman"/>
          <w:sz w:val="28"/>
          <w:szCs w:val="28"/>
        </w:rPr>
        <w:t>×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．(1)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(2)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(4)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(6)</w:t>
      </w:r>
      <w:r>
        <w:rPr>
          <w:rFonts w:hAnsi="宋体" w:cs="Times New Roman"/>
          <w:sz w:val="28"/>
          <w:szCs w:val="28"/>
        </w:rPr>
        <w:t>√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第二部分：阅读欣赏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(一)</w:t>
      </w:r>
      <w:r>
        <w:rPr>
          <w:rFonts w:ascii="Arial" w:hAnsi="Arial" w:cs="Arial"/>
          <w:sz w:val="28"/>
          <w:szCs w:val="28"/>
        </w:rPr>
        <w:t>1.C　2.B　3.A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．列数字　发达　负担重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．本段表明工程技术人员为缩短施工时间，在施工前所付出的努力。通过人们的反应，表现出施工对人们的生活、工作几乎没有影响，表达了作者对工程技术人员的钦佩与赞扬。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(二)</w:t>
      </w:r>
      <w:r>
        <w:rPr>
          <w:rFonts w:ascii="Arial" w:hAnsi="Arial" w:cs="Arial"/>
          <w:sz w:val="28"/>
          <w:szCs w:val="28"/>
        </w:rPr>
        <w:t>1.A　2.C　3.D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．示例：她教育作者不能撒谎，是为了让作者从小做一个诚实的人；而她以种种借口隐瞒实情，是为了让作者生活好，学习好，工作好，这是她爱作者的体现。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．示例：看到这一幕，作者悔恨的泪水如断了线的珠子似的落在地上。作者急忙扔下行李，跑过去帮她推车，并且对她说：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妈，我不该欺骗您，找借口在学校乱花钱。您以后别再干这活儿了。</w:t>
      </w:r>
      <w:r>
        <w:rPr>
          <w:rFonts w:hAnsi="宋体" w:cs="Times New Roman"/>
          <w:sz w:val="28"/>
          <w:szCs w:val="28"/>
        </w:rPr>
        <w:t>”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．示例：谁言寸草心，报得三春晖。</w:t>
      </w:r>
    </w:p>
    <w:sectPr>
      <w:headerReference r:id="rId8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166FA9"/>
    <w:rsid w:val="001C3EF5"/>
    <w:rsid w:val="001E2B12"/>
    <w:rsid w:val="00312C79"/>
    <w:rsid w:val="00336051"/>
    <w:rsid w:val="00391190"/>
    <w:rsid w:val="003C3A89"/>
    <w:rsid w:val="003D387B"/>
    <w:rsid w:val="0040445C"/>
    <w:rsid w:val="00445412"/>
    <w:rsid w:val="00543375"/>
    <w:rsid w:val="00583DF1"/>
    <w:rsid w:val="00664AA1"/>
    <w:rsid w:val="006C1115"/>
    <w:rsid w:val="00740213"/>
    <w:rsid w:val="00797E62"/>
    <w:rsid w:val="007E14F0"/>
    <w:rsid w:val="00830516"/>
    <w:rsid w:val="008566D1"/>
    <w:rsid w:val="009411C6"/>
    <w:rsid w:val="00995579"/>
    <w:rsid w:val="009D4CBA"/>
    <w:rsid w:val="00A572F9"/>
    <w:rsid w:val="00A82DD0"/>
    <w:rsid w:val="00AA0BBC"/>
    <w:rsid w:val="00B46A54"/>
    <w:rsid w:val="00B573CB"/>
    <w:rsid w:val="00B85527"/>
    <w:rsid w:val="00BC0397"/>
    <w:rsid w:val="00C831B2"/>
    <w:rsid w:val="00C94325"/>
    <w:rsid w:val="00CF0297"/>
    <w:rsid w:val="00D52DEA"/>
    <w:rsid w:val="00D540F6"/>
    <w:rsid w:val="00D603EF"/>
    <w:rsid w:val="00D81D92"/>
    <w:rsid w:val="00E56708"/>
    <w:rsid w:val="00E80A2D"/>
    <w:rsid w:val="00EF49A4"/>
    <w:rsid w:val="11EC1939"/>
    <w:rsid w:val="2B3C1DDD"/>
    <w:rsid w:val="321D4C6C"/>
    <w:rsid w:val="33C574A4"/>
    <w:rsid w:val="67780517"/>
    <w:rsid w:val="67F23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0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4139</Words>
  <Characters>4947</Characters>
  <Lines>38</Lines>
  <Paragraphs>10</Paragraphs>
  <TotalTime>0</TotalTime>
  <ScaleCrop>false</ScaleCrop>
  <LinksUpToDate>false</LinksUpToDate>
  <CharactersWithSpaces>5292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2022-11-17T07:17:18Z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67F6B12EB1984555AD715A8EA2904E28</vt:lpwstr>
  </property>
</Properties>
</file>